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722" w:rsidRPr="00106A28" w:rsidRDefault="00FD3722" w:rsidP="00FD3722">
      <w:r w:rsidRPr="00106A28">
        <w:rPr>
          <w:u w:val="single"/>
        </w:rPr>
        <w:t>Elene WODWARD</w:t>
      </w:r>
      <w:r w:rsidRPr="00106A28">
        <w:t xml:space="preserve">       (d.1450)</w:t>
      </w:r>
    </w:p>
    <w:p w:rsidR="00FD3722" w:rsidRPr="00106A28" w:rsidRDefault="00FD3722" w:rsidP="00FD3722">
      <w:r w:rsidRPr="00106A28">
        <w:t>of West Wickham, Kent.</w:t>
      </w:r>
    </w:p>
    <w:p w:rsidR="00FD3722" w:rsidRPr="00106A28" w:rsidRDefault="00FD3722" w:rsidP="00FD3722"/>
    <w:p w:rsidR="00FD3722" w:rsidRPr="00106A28" w:rsidRDefault="00FD3722" w:rsidP="00FD3722"/>
    <w:p w:rsidR="00FD3722" w:rsidRDefault="00FD3722" w:rsidP="00FD3722">
      <w:pPr>
        <w:rPr>
          <w:sz w:val="22"/>
          <w:szCs w:val="22"/>
        </w:rPr>
      </w:pPr>
      <w:r w:rsidRPr="00106A28">
        <w:tab/>
        <w:t>1450</w:t>
      </w:r>
      <w:r w:rsidRPr="00106A28">
        <w:tab/>
        <w:t>Died.</w:t>
      </w:r>
    </w:p>
    <w:p w:rsidR="00FD3722" w:rsidRDefault="00FD3722" w:rsidP="00FD3722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(</w:t>
      </w:r>
      <w:hyperlink r:id="rId7" w:history="1">
        <w:r w:rsidRPr="00B922CD">
          <w:rPr>
            <w:rStyle w:val="Hyperlink"/>
            <w:sz w:val="22"/>
            <w:szCs w:val="22"/>
          </w:rPr>
          <w:t>www.kentarchaeology.org.uk/Research/Pub/KRV/09/NB/213.htm</w:t>
        </w:r>
      </w:hyperlink>
      <w:r>
        <w:rPr>
          <w:sz w:val="22"/>
          <w:szCs w:val="22"/>
        </w:rPr>
        <w:t>)</w:t>
      </w:r>
    </w:p>
    <w:p w:rsidR="00FD3722" w:rsidRDefault="00FD3722" w:rsidP="00FD3722">
      <w:pPr>
        <w:rPr>
          <w:sz w:val="22"/>
          <w:szCs w:val="22"/>
        </w:rPr>
      </w:pPr>
    </w:p>
    <w:p w:rsidR="00FD3722" w:rsidRDefault="00FD3722" w:rsidP="00FD3722">
      <w:pPr>
        <w:rPr>
          <w:sz w:val="22"/>
          <w:szCs w:val="22"/>
        </w:rPr>
      </w:pPr>
    </w:p>
    <w:p w:rsidR="00FD3722" w:rsidRPr="00106A28" w:rsidRDefault="00FD3722" w:rsidP="00FD3722">
      <w:r w:rsidRPr="00106A28">
        <w:t>11 December 2011</w:t>
      </w:r>
    </w:p>
    <w:p w:rsidR="00BA4020" w:rsidRPr="00186E49" w:rsidRDefault="00FD372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3722" w:rsidRDefault="00FD3722" w:rsidP="00552EBA">
      <w:r>
        <w:separator/>
      </w:r>
    </w:p>
  </w:endnote>
  <w:endnote w:type="continuationSeparator" w:id="0">
    <w:p w:rsidR="00FD3722" w:rsidRDefault="00FD372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D3722">
      <w:rPr>
        <w:noProof/>
      </w:rPr>
      <w:t>11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3722" w:rsidRDefault="00FD3722" w:rsidP="00552EBA">
      <w:r>
        <w:separator/>
      </w:r>
    </w:p>
  </w:footnote>
  <w:footnote w:type="continuationSeparator" w:id="0">
    <w:p w:rsidR="00FD3722" w:rsidRDefault="00FD372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D3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213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2012-02-11T15:22:00Z</dcterms:created>
  <dcterms:modified xsi:type="dcterms:W3CDTF">2012-02-11T15:23:00Z</dcterms:modified>
</cp:coreProperties>
</file>